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A" w:rsidRPr="009D56AB" w:rsidRDefault="00143B43" w:rsidP="005976F9">
      <w:pPr>
        <w:pStyle w:val="Heading1"/>
        <w:jc w:val="left"/>
        <w:rPr>
          <w:rFonts w:ascii="Comic Sans MS" w:hAnsi="Comic Sans MS" w:cs="Arial"/>
          <w:color w:val="00FF00"/>
          <w:sz w:val="40"/>
          <w:szCs w:val="40"/>
        </w:rPr>
      </w:pPr>
      <w:r w:rsidRPr="009D56AB">
        <w:rPr>
          <w:rFonts w:ascii="Comic Sans MS" w:hAnsi="Comic Sans MS" w:cs="Arial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66800" cy="10452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6F9" w:rsidRPr="009D56AB">
        <w:rPr>
          <w:rFonts w:ascii="Comic Sans MS" w:hAnsi="Comic Sans MS" w:cs="Arial"/>
          <w:color w:val="00FF00"/>
          <w:sz w:val="40"/>
          <w:szCs w:val="40"/>
        </w:rPr>
        <w:t>B</w:t>
      </w:r>
      <w:r w:rsidR="000B788A" w:rsidRPr="009D56AB">
        <w:rPr>
          <w:rFonts w:ascii="Comic Sans MS" w:hAnsi="Comic Sans MS" w:cs="Arial"/>
          <w:color w:val="00FF00"/>
          <w:sz w:val="40"/>
          <w:szCs w:val="40"/>
        </w:rPr>
        <w:t xml:space="preserve">udongo </w:t>
      </w:r>
      <w:r w:rsidR="005976F9" w:rsidRPr="009D56AB">
        <w:rPr>
          <w:rFonts w:ascii="Comic Sans MS" w:hAnsi="Comic Sans MS" w:cs="Arial"/>
          <w:color w:val="00FF00"/>
          <w:sz w:val="40"/>
          <w:szCs w:val="40"/>
        </w:rPr>
        <w:t xml:space="preserve">Conservation </w:t>
      </w:r>
      <w:r w:rsidR="000B788A" w:rsidRPr="009D56AB">
        <w:rPr>
          <w:rFonts w:ascii="Comic Sans MS" w:hAnsi="Comic Sans MS" w:cs="Arial"/>
          <w:color w:val="00FF00"/>
          <w:sz w:val="40"/>
          <w:szCs w:val="40"/>
        </w:rPr>
        <w:t>F</w:t>
      </w:r>
      <w:r w:rsidR="005976F9" w:rsidRPr="009D56AB">
        <w:rPr>
          <w:rFonts w:ascii="Comic Sans MS" w:hAnsi="Comic Sans MS" w:cs="Arial"/>
          <w:color w:val="00FF00"/>
          <w:sz w:val="40"/>
          <w:szCs w:val="40"/>
        </w:rPr>
        <w:t>ield Station</w:t>
      </w:r>
    </w:p>
    <w:p w:rsidR="000B788A" w:rsidRPr="009D56AB" w:rsidRDefault="000B788A" w:rsidP="00AD2DBE">
      <w:pPr>
        <w:ind w:left="2880" w:firstLine="720"/>
        <w:rPr>
          <w:rFonts w:ascii="Calibri" w:hAnsi="Calibri" w:cs="Tahoma"/>
          <w:sz w:val="28"/>
          <w:szCs w:val="28"/>
        </w:rPr>
      </w:pPr>
      <w:r w:rsidRPr="009D56AB">
        <w:rPr>
          <w:rFonts w:ascii="Calibri" w:hAnsi="Calibri" w:cs="Tahoma"/>
          <w:sz w:val="28"/>
          <w:szCs w:val="28"/>
        </w:rPr>
        <w:t>P.O. Box 362 Masindi, Uganda</w:t>
      </w:r>
    </w:p>
    <w:p w:rsidR="00B5093F" w:rsidRPr="009D56AB" w:rsidRDefault="00C51FD1" w:rsidP="00B5093F">
      <w:pPr>
        <w:pStyle w:val="Heading2"/>
        <w:ind w:left="1440"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Tel: +256 (0)757 399174</w:t>
      </w:r>
      <w:r w:rsidR="001936A3" w:rsidRPr="009D56AB">
        <w:rPr>
          <w:rFonts w:ascii="Calibri" w:hAnsi="Calibri"/>
          <w:sz w:val="28"/>
          <w:szCs w:val="28"/>
        </w:rPr>
        <w:t xml:space="preserve"> or </w:t>
      </w:r>
      <w:r>
        <w:rPr>
          <w:rFonts w:ascii="Calibri" w:hAnsi="Calibri"/>
          <w:sz w:val="28"/>
          <w:szCs w:val="28"/>
        </w:rPr>
        <w:t>+256 (0)775 212526</w:t>
      </w:r>
    </w:p>
    <w:p w:rsidR="001936A3" w:rsidRPr="009D56AB" w:rsidRDefault="00543AFE" w:rsidP="00E83763">
      <w:pPr>
        <w:pStyle w:val="Heading2"/>
        <w:ind w:left="1440" w:firstLine="720"/>
        <w:rPr>
          <w:rFonts w:ascii="Calibri" w:hAnsi="Calibri"/>
          <w:sz w:val="28"/>
          <w:szCs w:val="28"/>
        </w:rPr>
      </w:pPr>
      <w:r w:rsidRPr="009D56AB">
        <w:rPr>
          <w:rFonts w:ascii="Calibri" w:hAnsi="Calibri"/>
          <w:noProof/>
          <w:sz w:val="28"/>
          <w:szCs w:val="28"/>
        </w:rPr>
        <w:pict>
          <v:line id="Straight Connector 1" o:spid="_x0000_s1026" style="position:absolute;left:0;text-align:left;z-index:251659264;visibility:visible" from="-10.15pt,20.4pt" to="495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" strokecolor="black [3213]" strokeweight="3pt"/>
        </w:pict>
      </w:r>
      <w:r w:rsidR="000B788A" w:rsidRPr="009D56AB">
        <w:rPr>
          <w:rFonts w:ascii="Calibri" w:hAnsi="Calibri"/>
          <w:sz w:val="28"/>
          <w:szCs w:val="28"/>
        </w:rPr>
        <w:t>Email:</w:t>
      </w:r>
      <w:r w:rsidR="005B54F5">
        <w:rPr>
          <w:rFonts w:ascii="Calibri" w:hAnsi="Calibri"/>
          <w:sz w:val="28"/>
          <w:szCs w:val="28"/>
        </w:rPr>
        <w:t xml:space="preserve"> </w:t>
      </w:r>
      <w:r w:rsidR="00AD2DBE" w:rsidRPr="009D56AB">
        <w:rPr>
          <w:rFonts w:ascii="Calibri" w:hAnsi="Calibri"/>
          <w:sz w:val="28"/>
          <w:szCs w:val="28"/>
        </w:rPr>
        <w:t>admin@budongo.org</w:t>
      </w:r>
    </w:p>
    <w:p w:rsidR="00A609AF" w:rsidRPr="009D56AB" w:rsidRDefault="00A609AF" w:rsidP="00262739">
      <w:pPr>
        <w:jc w:val="both"/>
        <w:rPr>
          <w:rFonts w:ascii="Calibri" w:hAnsi="Calibri"/>
          <w:b/>
          <w:u w:val="single"/>
        </w:rPr>
      </w:pPr>
    </w:p>
    <w:p w:rsidR="00A609AF" w:rsidRPr="009D56AB" w:rsidRDefault="00A609AF" w:rsidP="00A609AF">
      <w:pPr>
        <w:spacing w:after="240" w:line="360" w:lineRule="auto"/>
        <w:jc w:val="center"/>
        <w:rPr>
          <w:rFonts w:ascii="Arial Rounded MT Bold" w:hAnsi="Arial Rounded MT Bold"/>
          <w:b/>
          <w:bCs/>
          <w:sz w:val="28"/>
          <w:u w:val="single"/>
          <w:lang w:val="en-US"/>
        </w:rPr>
      </w:pPr>
      <w:r w:rsidRPr="009D56AB">
        <w:rPr>
          <w:rFonts w:ascii="Arial Rounded MT Bold" w:hAnsi="Arial Rounded MT Bold"/>
          <w:b/>
          <w:bCs/>
          <w:sz w:val="28"/>
          <w:u w:val="single"/>
          <w:lang w:val="en-US"/>
        </w:rPr>
        <w:t>TRAINING APPLICATION FORM</w:t>
      </w:r>
    </w:p>
    <w:p w:rsidR="00A609AF" w:rsidRPr="009D56AB" w:rsidRDefault="00A609AF" w:rsidP="009D56AB">
      <w:pPr>
        <w:spacing w:after="240" w:line="360" w:lineRule="auto"/>
        <w:jc w:val="both"/>
        <w:rPr>
          <w:lang w:val="en-US"/>
        </w:rPr>
      </w:pPr>
      <w:r w:rsidRPr="009D56AB">
        <w:rPr>
          <w:lang w:val="en-US"/>
        </w:rPr>
        <w:t>This fo</w:t>
      </w:r>
      <w:r w:rsidR="00BA1D5B" w:rsidRPr="009D56AB">
        <w:rPr>
          <w:lang w:val="en-US"/>
        </w:rPr>
        <w:t>r</w:t>
      </w:r>
      <w:r w:rsidRPr="009D56AB">
        <w:rPr>
          <w:lang w:val="en-US"/>
        </w:rPr>
        <w:t xml:space="preserve">m is to be filled in as an expression of interest by all those interested in conducting training in Budongo Forest and its surrounds, with the support of Budongo Conservation Field Station (BCFS). </w:t>
      </w:r>
    </w:p>
    <w:p w:rsidR="00A609AF" w:rsidRPr="009D56AB" w:rsidRDefault="00A609AF" w:rsidP="009D56AB">
      <w:pPr>
        <w:spacing w:after="240" w:line="360" w:lineRule="auto"/>
        <w:jc w:val="both"/>
        <w:rPr>
          <w:lang w:val="en-US"/>
        </w:rPr>
      </w:pPr>
      <w:r w:rsidRPr="009D56AB">
        <w:rPr>
          <w:lang w:val="en-US"/>
        </w:rPr>
        <w:t>Please fill in the form, and return as soon as possible, to enable timely decision making and planning.</w:t>
      </w:r>
    </w:p>
    <w:p w:rsidR="00A609AF" w:rsidRPr="009D56AB" w:rsidRDefault="00A609AF" w:rsidP="00A609AF">
      <w:pPr>
        <w:pStyle w:val="ListParagraph"/>
        <w:numPr>
          <w:ilvl w:val="0"/>
          <w:numId w:val="7"/>
        </w:numPr>
        <w:ind w:left="284" w:hanging="284"/>
        <w:rPr>
          <w:rFonts w:ascii="Arial Rounded MT Bold" w:hAnsi="Arial Rounded MT Bold"/>
          <w:bCs/>
          <w:sz w:val="24"/>
          <w:u w:val="single"/>
          <w:lang w:val="en-US"/>
        </w:rPr>
      </w:pPr>
      <w:r w:rsidRPr="009D56AB">
        <w:rPr>
          <w:rFonts w:ascii="Arial Rounded MT Bold" w:hAnsi="Arial Rounded MT Bold"/>
          <w:bCs/>
          <w:sz w:val="24"/>
          <w:u w:val="single"/>
          <w:lang w:val="en-US"/>
        </w:rPr>
        <w:t>GENERAL INFORMATION</w:t>
      </w:r>
    </w:p>
    <w:tbl>
      <w:tblPr>
        <w:tblStyle w:val="TableGrid"/>
        <w:tblpPr w:leftFromText="180" w:rightFromText="180" w:vertAnchor="text" w:horzAnchor="margin" w:tblpXSpec="right" w:tblpY="20"/>
        <w:tblW w:w="7650" w:type="dxa"/>
        <w:tblInd w:w="0" w:type="dxa"/>
        <w:tblLook w:val="04A0"/>
      </w:tblPr>
      <w:tblGrid>
        <w:gridCol w:w="7650"/>
      </w:tblGrid>
      <w:tr w:rsidR="009D56AB" w:rsidRPr="009D56AB" w:rsidTr="005B54F5">
        <w:trPr>
          <w:trHeight w:val="502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AB" w:rsidRPr="009D56AB" w:rsidRDefault="009D56AB" w:rsidP="009D56AB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  <w:bookmarkStart w:id="0" w:name="_Hlk30879871"/>
          </w:p>
        </w:tc>
      </w:tr>
    </w:tbl>
    <w:bookmarkEnd w:id="0"/>
    <w:p w:rsidR="00A609AF" w:rsidRPr="009D56AB" w:rsidRDefault="00A609AF" w:rsidP="00A609AF">
      <w:pPr>
        <w:rPr>
          <w:b/>
          <w:lang w:val="en-US"/>
        </w:rPr>
      </w:pPr>
      <w:r w:rsidRPr="009D56AB">
        <w:rPr>
          <w:b/>
          <w:lang w:val="en-US"/>
        </w:rPr>
        <w:t xml:space="preserve">Name of </w:t>
      </w:r>
      <w:r w:rsidR="003963DE" w:rsidRPr="009D56AB">
        <w:rPr>
          <w:b/>
          <w:lang w:val="en-US"/>
        </w:rPr>
        <w:t>i</w:t>
      </w:r>
      <w:r w:rsidRPr="009D56AB">
        <w:rPr>
          <w:b/>
          <w:lang w:val="en-US"/>
        </w:rPr>
        <w:t>nstitution</w:t>
      </w:r>
    </w:p>
    <w:p w:rsidR="00A609AF" w:rsidRPr="009D56AB" w:rsidRDefault="00A609AF" w:rsidP="00A609AF">
      <w:pPr>
        <w:rPr>
          <w:lang w:val="en-US"/>
        </w:rPr>
      </w:pPr>
    </w:p>
    <w:p w:rsidR="00A609AF" w:rsidRPr="009D56AB" w:rsidRDefault="00A609AF" w:rsidP="00A609AF">
      <w:pPr>
        <w:spacing w:after="240" w:line="360" w:lineRule="auto"/>
        <w:rPr>
          <w:b/>
          <w:lang w:val="en-US"/>
        </w:rPr>
      </w:pPr>
      <w:r w:rsidRPr="009D56AB">
        <w:rPr>
          <w:b/>
          <w:lang w:val="en-US"/>
        </w:rPr>
        <w:t>Main contact person/correspondent with regards to the training in the applicant institution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Ind w:w="0" w:type="dxa"/>
        <w:tblLook w:val="04A0"/>
      </w:tblPr>
      <w:tblGrid>
        <w:gridCol w:w="8403"/>
      </w:tblGrid>
      <w:tr w:rsidR="000C068C" w:rsidRPr="009D56AB" w:rsidTr="009D56AB">
        <w:trPr>
          <w:trHeight w:val="388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C" w:rsidRPr="009D56AB" w:rsidRDefault="000C068C" w:rsidP="009D56AB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0C068C" w:rsidRPr="009D56AB" w:rsidRDefault="000C068C" w:rsidP="00A609AF">
      <w:pPr>
        <w:spacing w:after="240" w:line="360" w:lineRule="auto"/>
        <w:rPr>
          <w:b/>
          <w:lang w:val="en-US"/>
        </w:rPr>
      </w:pPr>
      <w:r w:rsidRPr="009D56AB">
        <w:rPr>
          <w:b/>
          <w:lang w:val="en-US"/>
        </w:rPr>
        <w:t>Name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Ind w:w="0" w:type="dxa"/>
        <w:tblLook w:val="04A0"/>
      </w:tblPr>
      <w:tblGrid>
        <w:gridCol w:w="7796"/>
      </w:tblGrid>
      <w:tr w:rsidR="000C068C" w:rsidRPr="009D56AB" w:rsidTr="000C068C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8C" w:rsidRPr="009D56AB" w:rsidRDefault="000C068C" w:rsidP="000C068C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09AF" w:rsidRPr="009D56AB" w:rsidRDefault="00A609AF" w:rsidP="00A609AF">
      <w:pPr>
        <w:spacing w:after="240" w:line="360" w:lineRule="auto"/>
        <w:rPr>
          <w:b/>
          <w:lang w:val="en-US"/>
        </w:rPr>
      </w:pPr>
      <w:r w:rsidRPr="009D56AB">
        <w:rPr>
          <w:b/>
          <w:lang w:val="en-US"/>
        </w:rPr>
        <w:t xml:space="preserve">Email address 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Ind w:w="0" w:type="dxa"/>
        <w:tblLook w:val="04A0"/>
      </w:tblPr>
      <w:tblGrid>
        <w:gridCol w:w="7654"/>
      </w:tblGrid>
      <w:tr w:rsidR="0081600B" w:rsidRPr="009D56AB" w:rsidTr="007C05C4">
        <w:trPr>
          <w:trHeight w:val="38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B" w:rsidRPr="009D56AB" w:rsidRDefault="0081600B" w:rsidP="0081600B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09AF" w:rsidRPr="009D56AB" w:rsidRDefault="00A609AF" w:rsidP="00A609AF">
      <w:pPr>
        <w:spacing w:after="240" w:line="360" w:lineRule="auto"/>
        <w:rPr>
          <w:b/>
          <w:lang w:val="en-US"/>
        </w:rPr>
      </w:pPr>
      <w:r w:rsidRPr="009D56AB">
        <w:rPr>
          <w:b/>
          <w:lang w:val="en-US"/>
        </w:rPr>
        <w:t xml:space="preserve">Telephone contact </w:t>
      </w:r>
    </w:p>
    <w:tbl>
      <w:tblPr>
        <w:tblStyle w:val="TableGrid"/>
        <w:tblpPr w:leftFromText="180" w:rightFromText="180" w:vertAnchor="text" w:horzAnchor="margin" w:tblpX="108" w:tblpY="684"/>
        <w:tblW w:w="9758" w:type="dxa"/>
        <w:tblInd w:w="0" w:type="dxa"/>
        <w:tblLook w:val="04A0"/>
      </w:tblPr>
      <w:tblGrid>
        <w:gridCol w:w="9758"/>
      </w:tblGrid>
      <w:tr w:rsidR="009D56AB" w:rsidRPr="009D56AB" w:rsidTr="009D56AB">
        <w:trPr>
          <w:trHeight w:val="389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AB" w:rsidRPr="009D56AB" w:rsidRDefault="009D56AB" w:rsidP="009D56AB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597F2F" w:rsidRDefault="009D56AB" w:rsidP="00A609AF">
      <w:pPr>
        <w:spacing w:after="240" w:line="360" w:lineRule="auto"/>
        <w:rPr>
          <w:lang w:val="en-US"/>
        </w:rPr>
      </w:pPr>
      <w:r w:rsidRPr="009D56AB">
        <w:rPr>
          <w:lang w:val="en-US"/>
        </w:rPr>
        <w:t>Additional contacts (Any other(s) that may be included</w:t>
      </w:r>
      <w:bookmarkStart w:id="1" w:name="_GoBack"/>
      <w:bookmarkEnd w:id="1"/>
      <w:r w:rsidRPr="009D56AB">
        <w:rPr>
          <w:lang w:val="en-US"/>
        </w:rPr>
        <w:t xml:space="preserve"> in the communication)</w:t>
      </w:r>
    </w:p>
    <w:p w:rsidR="00173DDD" w:rsidRDefault="00173DDD" w:rsidP="00173DDD">
      <w:pPr>
        <w:spacing w:after="240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7"/>
        <w:tblW w:w="0" w:type="auto"/>
        <w:tblInd w:w="0" w:type="dxa"/>
        <w:tblLook w:val="04A0"/>
      </w:tblPr>
      <w:tblGrid>
        <w:gridCol w:w="6106"/>
      </w:tblGrid>
      <w:tr w:rsidR="00430796" w:rsidRPr="009D56AB" w:rsidTr="005B54F5">
        <w:trPr>
          <w:trHeight w:val="49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96" w:rsidRPr="009D56AB" w:rsidRDefault="00430796" w:rsidP="00430796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81600B" w:rsidRPr="00173DDD" w:rsidRDefault="00A609AF" w:rsidP="00173DDD">
      <w:pPr>
        <w:spacing w:after="240"/>
        <w:rPr>
          <w:b/>
          <w:lang w:val="en-US"/>
        </w:rPr>
      </w:pPr>
      <w:r w:rsidRPr="00173DDD">
        <w:rPr>
          <w:b/>
          <w:lang w:val="en-US"/>
        </w:rPr>
        <w:t>Age range of the students</w:t>
      </w:r>
      <w:r w:rsidR="0081600B" w:rsidRPr="00173DDD">
        <w:rPr>
          <w:b/>
          <w:lang w:val="en-US"/>
        </w:rPr>
        <w:t>/trainees</w:t>
      </w:r>
      <w:r w:rsidR="00173DDD" w:rsidRPr="00173DDD">
        <w:rPr>
          <w:b/>
          <w:lang w:val="en-US"/>
        </w:rPr>
        <w:t xml:space="preserve"> </w:t>
      </w:r>
    </w:p>
    <w:p w:rsidR="00A609AF" w:rsidRPr="00173DDD" w:rsidRDefault="00A609AF" w:rsidP="00A609AF">
      <w:pPr>
        <w:spacing w:after="240" w:line="360" w:lineRule="auto"/>
        <w:rPr>
          <w:b/>
          <w:lang w:val="en-US"/>
        </w:rPr>
      </w:pPr>
      <w:r w:rsidRPr="00173DDD">
        <w:rPr>
          <w:b/>
          <w:lang w:val="en-US"/>
        </w:rPr>
        <w:t>Qualification of the trainees:</w:t>
      </w:r>
    </w:p>
    <w:p w:rsidR="00597F2F" w:rsidRPr="009D56AB" w:rsidRDefault="00A609AF" w:rsidP="00597F2F">
      <w:pPr>
        <w:pStyle w:val="numberedquestion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9D56AB">
        <w:rPr>
          <w:rFonts w:ascii="Times New Roman" w:eastAsia="Times New Roman" w:hAnsi="Times New Roman"/>
          <w:color w:val="auto"/>
          <w:sz w:val="24"/>
          <w:szCs w:val="24"/>
        </w:rPr>
        <w:t xml:space="preserve">Primary </w:t>
      </w:r>
      <w:sdt>
        <w:sdtPr>
          <w:rPr>
            <w:rFonts w:ascii="Times New Roman" w:hAnsi="Times New Roman"/>
            <w:b/>
            <w:sz w:val="24"/>
            <w:szCs w:val="24"/>
          </w:rPr>
          <w:id w:val="-787285117"/>
        </w:sdtPr>
        <w:sdtContent>
          <w:r w:rsidR="0023324F" w:rsidRPr="009D56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9D56AB">
        <w:rPr>
          <w:rFonts w:ascii="Times New Roman" w:hAnsi="Times New Roman"/>
          <w:sz w:val="24"/>
          <w:szCs w:val="24"/>
        </w:rPr>
        <w:t xml:space="preserve">  Secondary (High School</w:t>
      </w:r>
      <w:r w:rsidR="0023324F" w:rsidRPr="009D56AB">
        <w:rPr>
          <w:rFonts w:ascii="Times New Roman" w:hAnsi="Times New Roman"/>
          <w:sz w:val="24"/>
          <w:szCs w:val="24"/>
        </w:rPr>
        <w:t>)</w:t>
      </w:r>
      <w:sdt>
        <w:sdtPr>
          <w:rPr>
            <w:rFonts w:ascii="Times New Roman" w:hAnsi="Times New Roman"/>
            <w:b/>
            <w:sz w:val="24"/>
            <w:szCs w:val="24"/>
          </w:rPr>
          <w:id w:val="-1944055471"/>
        </w:sdtPr>
        <w:sdtContent>
          <w:r w:rsidR="00173DD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23324F" w:rsidRPr="009D56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173DDD">
        <w:rPr>
          <w:rFonts w:ascii="Times New Roman" w:hAnsi="Times New Roman"/>
          <w:sz w:val="24"/>
          <w:szCs w:val="24"/>
        </w:rPr>
        <w:t xml:space="preserve">  </w:t>
      </w:r>
      <w:r w:rsidRPr="009D56AB">
        <w:rPr>
          <w:rFonts w:ascii="Times New Roman" w:hAnsi="Times New Roman"/>
          <w:sz w:val="24"/>
          <w:szCs w:val="24"/>
        </w:rPr>
        <w:t>Undergraduate</w:t>
      </w:r>
      <w:sdt>
        <w:sdtPr>
          <w:rPr>
            <w:rFonts w:ascii="Times New Roman" w:hAnsi="Times New Roman"/>
            <w:b/>
            <w:sz w:val="24"/>
            <w:szCs w:val="24"/>
          </w:rPr>
          <w:id w:val="-985474503"/>
        </w:sdtPr>
        <w:sdtContent>
          <w:r w:rsidR="00173DD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7C76C6" w:rsidRPr="009D56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  <w:r w:rsidR="00173DDD">
            <w:rPr>
              <w:rFonts w:ascii="MS Gothic" w:eastAsia="MS Gothic" w:hAnsi="MS Gothic"/>
              <w:b/>
              <w:sz w:val="24"/>
              <w:szCs w:val="24"/>
            </w:rPr>
            <w:t xml:space="preserve"> </w:t>
          </w:r>
        </w:sdtContent>
      </w:sdt>
      <w:r w:rsidRPr="009D56AB">
        <w:rPr>
          <w:rFonts w:ascii="Times New Roman" w:hAnsi="Times New Roman"/>
          <w:sz w:val="24"/>
          <w:szCs w:val="24"/>
        </w:rPr>
        <w:t>Masters</w:t>
      </w:r>
      <w:sdt>
        <w:sdtPr>
          <w:rPr>
            <w:rFonts w:ascii="Times New Roman" w:eastAsia="Times New Roman" w:hAnsi="Times New Roman"/>
            <w:b/>
            <w:color w:val="auto"/>
            <w:sz w:val="24"/>
            <w:szCs w:val="24"/>
            <w:lang w:val="en-GB"/>
          </w:rPr>
          <w:id w:val="-1189903506"/>
        </w:sdtPr>
        <w:sdtContent>
          <w:r w:rsidR="00173DDD">
            <w:rPr>
              <w:rFonts w:ascii="Times New Roman" w:eastAsia="Times New Roman" w:hAnsi="Times New Roman"/>
              <w:b/>
              <w:color w:val="auto"/>
              <w:sz w:val="24"/>
              <w:szCs w:val="24"/>
              <w:lang w:val="en-GB"/>
            </w:rPr>
            <w:t xml:space="preserve"> </w:t>
          </w:r>
          <w:r w:rsidR="0023324F" w:rsidRPr="009D56AB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  <w:lang w:val="en-GB"/>
            </w:rPr>
            <w:t>☐</w:t>
          </w:r>
          <w:r w:rsidR="00173DDD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  <w:lang w:val="en-GB"/>
            </w:rPr>
            <w:t xml:space="preserve"> </w:t>
          </w:r>
        </w:sdtContent>
      </w:sdt>
      <w:r w:rsidR="00430796">
        <w:rPr>
          <w:rFonts w:ascii="Times New Roman" w:hAnsi="Times New Roman"/>
          <w:sz w:val="24"/>
          <w:szCs w:val="24"/>
        </w:rPr>
        <w:t>Other</w:t>
      </w:r>
      <w:r w:rsidRPr="009D56AB">
        <w:rPr>
          <w:rFonts w:ascii="Times New Roman" w:hAnsi="Times New Roman"/>
          <w:sz w:val="24"/>
          <w:szCs w:val="24"/>
        </w:rPr>
        <w:t xml:space="preserve"> (Specify)</w:t>
      </w:r>
      <w:sdt>
        <w:sdtPr>
          <w:rPr>
            <w:rFonts w:ascii="Times New Roman" w:hAnsi="Times New Roman"/>
            <w:b/>
            <w:sz w:val="24"/>
            <w:szCs w:val="24"/>
          </w:rPr>
          <w:id w:val="279777964"/>
        </w:sdtPr>
        <w:sdtContent>
          <w:r w:rsidR="00173DD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23324F" w:rsidRPr="009D56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page" w:tblpX="2458" w:tblpY="128"/>
        <w:tblW w:w="0" w:type="auto"/>
        <w:tblInd w:w="0" w:type="dxa"/>
        <w:tblLook w:val="04A0"/>
      </w:tblPr>
      <w:tblGrid>
        <w:gridCol w:w="6151"/>
      </w:tblGrid>
      <w:tr w:rsidR="00173DDD" w:rsidRPr="009D56AB" w:rsidTr="005B54F5">
        <w:trPr>
          <w:trHeight w:val="480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D" w:rsidRPr="009D56AB" w:rsidRDefault="00173DDD" w:rsidP="00173DDD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597F2F" w:rsidRPr="009D56AB" w:rsidRDefault="00597F2F" w:rsidP="00597F2F">
      <w:pPr>
        <w:pStyle w:val="numberedquestion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597F2F" w:rsidRPr="009D56AB" w:rsidRDefault="00173DDD" w:rsidP="00173DDD">
      <w:pPr>
        <w:pStyle w:val="numberedquestion"/>
        <w:numPr>
          <w:ilvl w:val="0"/>
          <w:numId w:val="0"/>
        </w:numPr>
        <w:tabs>
          <w:tab w:val="clear" w:pos="2880"/>
          <w:tab w:val="left" w:pos="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</w:t>
      </w:r>
    </w:p>
    <w:p w:rsidR="00A607A3" w:rsidRDefault="00A607A3" w:rsidP="00173DDD">
      <w:pPr>
        <w:spacing w:before="240" w:after="240" w:line="360" w:lineRule="auto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Y="1127"/>
        <w:tblW w:w="0" w:type="auto"/>
        <w:tblInd w:w="0" w:type="dxa"/>
        <w:tblLook w:val="04A0"/>
      </w:tblPr>
      <w:tblGrid>
        <w:gridCol w:w="9761"/>
      </w:tblGrid>
      <w:tr w:rsidR="00A607A3" w:rsidRPr="009D56AB" w:rsidTr="00A607A3">
        <w:trPr>
          <w:trHeight w:val="537"/>
        </w:trPr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A3" w:rsidRPr="009D56AB" w:rsidRDefault="00A607A3" w:rsidP="00A607A3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09AF" w:rsidRPr="009D56AB" w:rsidRDefault="00A609AF" w:rsidP="00173DDD">
      <w:pPr>
        <w:spacing w:before="240" w:after="240" w:line="360" w:lineRule="auto"/>
        <w:rPr>
          <w:lang w:val="en-US"/>
        </w:rPr>
      </w:pPr>
      <w:r w:rsidRPr="00173DDD">
        <w:rPr>
          <w:b/>
          <w:lang w:val="en-US"/>
        </w:rPr>
        <w:t>Type of training</w:t>
      </w:r>
      <w:r w:rsidR="007B717F" w:rsidRPr="009D56AB">
        <w:rPr>
          <w:lang w:val="en-US"/>
        </w:rPr>
        <w:t xml:space="preserve"> (e.g. Field course, Field School, Management planning training, Field Excursion, Ornithology </w:t>
      </w:r>
      <w:r w:rsidR="007B717F" w:rsidRPr="009D56AB">
        <w:rPr>
          <w:i/>
          <w:iCs/>
          <w:lang w:val="en-US"/>
        </w:rPr>
        <w:t>et cetra</w:t>
      </w:r>
      <w:r w:rsidR="007B717F" w:rsidRPr="009D56AB">
        <w:rPr>
          <w:lang w:val="en-US"/>
        </w:rPr>
        <w:t>)</w:t>
      </w:r>
    </w:p>
    <w:p w:rsidR="00A607A3" w:rsidRDefault="00A607A3" w:rsidP="00173DDD">
      <w:pPr>
        <w:tabs>
          <w:tab w:val="left" w:pos="5610"/>
        </w:tabs>
        <w:spacing w:after="240" w:line="360" w:lineRule="auto"/>
        <w:rPr>
          <w:b/>
          <w:lang w:val="en-US"/>
        </w:rPr>
      </w:pPr>
    </w:p>
    <w:tbl>
      <w:tblPr>
        <w:tblStyle w:val="TableGrid"/>
        <w:tblpPr w:leftFromText="180" w:rightFromText="180" w:vertAnchor="text" w:horzAnchor="page" w:tblpX="6346" w:tblpY="64"/>
        <w:tblW w:w="0" w:type="auto"/>
        <w:tblInd w:w="0" w:type="dxa"/>
        <w:tblLook w:val="04A0"/>
      </w:tblPr>
      <w:tblGrid>
        <w:gridCol w:w="3251"/>
      </w:tblGrid>
      <w:tr w:rsidR="00A607A3" w:rsidTr="00A607A3">
        <w:trPr>
          <w:trHeight w:val="275"/>
        </w:trPr>
        <w:tc>
          <w:tcPr>
            <w:tcW w:w="3251" w:type="dxa"/>
          </w:tcPr>
          <w:p w:rsidR="00A607A3" w:rsidRDefault="00A607A3" w:rsidP="00A607A3">
            <w:pPr>
              <w:tabs>
                <w:tab w:val="left" w:pos="5610"/>
              </w:tabs>
              <w:spacing w:after="240" w:line="360" w:lineRule="auto"/>
              <w:ind w:right="-1482"/>
              <w:rPr>
                <w:b/>
              </w:rPr>
            </w:pPr>
          </w:p>
        </w:tc>
      </w:tr>
    </w:tbl>
    <w:p w:rsidR="00A607A3" w:rsidRPr="003E459F" w:rsidRDefault="00173DDD" w:rsidP="00173DDD">
      <w:pPr>
        <w:tabs>
          <w:tab w:val="left" w:pos="5610"/>
        </w:tabs>
        <w:spacing w:after="240" w:line="360" w:lineRule="auto"/>
        <w:rPr>
          <w:b/>
          <w:lang w:val="en-US"/>
        </w:rPr>
      </w:pPr>
      <w:r w:rsidRPr="003E459F">
        <w:rPr>
          <w:b/>
          <w:lang w:val="en-US"/>
        </w:rPr>
        <w:t>Number of stude</w:t>
      </w:r>
      <w:r w:rsidR="003E459F" w:rsidRPr="003E459F">
        <w:rPr>
          <w:b/>
          <w:lang w:val="en-US"/>
        </w:rPr>
        <w:t>nts/participants in training</w:t>
      </w:r>
      <w:r w:rsidR="00A607A3">
        <w:rPr>
          <w:b/>
          <w:lang w:val="en-US"/>
        </w:rPr>
        <w:t xml:space="preserve"> </w:t>
      </w:r>
    </w:p>
    <w:p w:rsidR="00173DDD" w:rsidRPr="003E459F" w:rsidRDefault="00173DDD" w:rsidP="00173DDD">
      <w:pPr>
        <w:tabs>
          <w:tab w:val="left" w:pos="5610"/>
        </w:tabs>
        <w:spacing w:after="240" w:line="360" w:lineRule="auto"/>
        <w:rPr>
          <w:b/>
          <w:lang w:val="en-US"/>
        </w:rPr>
      </w:pPr>
    </w:p>
    <w:tbl>
      <w:tblPr>
        <w:tblStyle w:val="TableGrid"/>
        <w:tblpPr w:leftFromText="180" w:rightFromText="180" w:vertAnchor="text" w:horzAnchor="page" w:tblpX="6223" w:tblpY="69"/>
        <w:tblW w:w="0" w:type="auto"/>
        <w:tblInd w:w="0" w:type="dxa"/>
        <w:tblLook w:val="04A0"/>
      </w:tblPr>
      <w:tblGrid>
        <w:gridCol w:w="3367"/>
      </w:tblGrid>
      <w:tr w:rsidR="003E459F" w:rsidRPr="009D56AB" w:rsidTr="00A607A3">
        <w:trPr>
          <w:trHeight w:val="61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F" w:rsidRPr="009D56AB" w:rsidRDefault="003E459F" w:rsidP="003E459F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3E459F" w:rsidRPr="003E459F" w:rsidRDefault="003E459F" w:rsidP="003E459F">
      <w:pPr>
        <w:spacing w:after="240" w:line="360" w:lineRule="auto"/>
        <w:rPr>
          <w:b/>
          <w:lang w:val="en-US"/>
        </w:rPr>
      </w:pPr>
      <w:r w:rsidRPr="003E459F">
        <w:rPr>
          <w:b/>
          <w:lang w:val="en-US"/>
        </w:rPr>
        <w:t>Number of days of the training</w:t>
      </w:r>
    </w:p>
    <w:p w:rsidR="007B717F" w:rsidRPr="009D56AB" w:rsidRDefault="007B717F" w:rsidP="00173DDD">
      <w:pPr>
        <w:tabs>
          <w:tab w:val="left" w:pos="5610"/>
        </w:tabs>
        <w:spacing w:after="240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13"/>
        <w:tblW w:w="0" w:type="auto"/>
        <w:tblInd w:w="0" w:type="dxa"/>
        <w:tblLook w:val="04A0"/>
      </w:tblPr>
      <w:tblGrid>
        <w:gridCol w:w="6594"/>
      </w:tblGrid>
      <w:tr w:rsidR="00F9557B" w:rsidRPr="009D56AB" w:rsidTr="00A607A3">
        <w:trPr>
          <w:trHeight w:val="655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7B" w:rsidRPr="009D56AB" w:rsidRDefault="00F9557B" w:rsidP="003E459F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CF726F" w:rsidRPr="003E459F" w:rsidRDefault="00A609AF" w:rsidP="00A609AF">
      <w:pPr>
        <w:spacing w:after="240" w:line="360" w:lineRule="auto"/>
        <w:rPr>
          <w:b/>
          <w:lang w:val="en-US"/>
        </w:rPr>
      </w:pPr>
      <w:r w:rsidRPr="003E459F">
        <w:rPr>
          <w:b/>
          <w:lang w:val="en-US"/>
        </w:rPr>
        <w:t>Proposed dates of the training</w:t>
      </w:r>
    </w:p>
    <w:p w:rsidR="00A609AF" w:rsidRPr="003E459F" w:rsidRDefault="00A609AF" w:rsidP="00A609AF">
      <w:pPr>
        <w:spacing w:after="240" w:line="360" w:lineRule="auto"/>
        <w:rPr>
          <w:b/>
          <w:lang w:val="en-US"/>
        </w:rPr>
      </w:pPr>
      <w:r w:rsidRPr="003E459F">
        <w:rPr>
          <w:b/>
          <w:lang w:val="en-US"/>
        </w:rPr>
        <w:t>Are the students/trainees to be accompanied by the institute’s member(s) of staff</w:t>
      </w:r>
    </w:p>
    <w:p w:rsidR="00A609AF" w:rsidRPr="009D56AB" w:rsidRDefault="00A609AF" w:rsidP="00CF726F">
      <w:pPr>
        <w:spacing w:line="360" w:lineRule="auto"/>
        <w:rPr>
          <w:lang w:val="en-US"/>
        </w:rPr>
      </w:pPr>
      <w:r w:rsidRPr="009D56AB">
        <w:rPr>
          <w:lang w:val="en-US"/>
        </w:rPr>
        <w:t xml:space="preserve">     Yes </w:t>
      </w:r>
      <w:bookmarkStart w:id="2" w:name="_Hlk30881065"/>
      <w:sdt>
        <w:sdtPr>
          <w:rPr>
            <w:b/>
          </w:rPr>
          <w:id w:val="345831794"/>
        </w:sdtPr>
        <w:sdtContent>
          <w:r w:rsidR="00B20614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2"/>
      <w:r w:rsidRPr="009D56AB">
        <w:rPr>
          <w:lang w:val="en-US"/>
        </w:rPr>
        <w:t xml:space="preserve">                                                  No</w:t>
      </w:r>
      <w:sdt>
        <w:sdtPr>
          <w:rPr>
            <w:b/>
          </w:rPr>
          <w:id w:val="-1868671018"/>
        </w:sdtPr>
        <w:sdtContent>
          <w:r w:rsidR="00AC1C91">
            <w:rPr>
              <w:b/>
            </w:rPr>
            <w:t xml:space="preserve"> </w:t>
          </w:r>
          <w:r w:rsidR="00600EB4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right" w:tblpY="-6"/>
        <w:tblW w:w="0" w:type="auto"/>
        <w:tblInd w:w="0" w:type="dxa"/>
        <w:tblLook w:val="04A0"/>
      </w:tblPr>
      <w:tblGrid>
        <w:gridCol w:w="3129"/>
      </w:tblGrid>
      <w:tr w:rsidR="00B20614" w:rsidRPr="009D56AB" w:rsidTr="00311295">
        <w:trPr>
          <w:trHeight w:val="4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4" w:rsidRPr="009D56AB" w:rsidRDefault="00B20614" w:rsidP="00B20614">
            <w:pPr>
              <w:pStyle w:val="Question"/>
              <w:spacing w:before="0" w:after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09AF" w:rsidRPr="003E459F" w:rsidRDefault="00A609AF" w:rsidP="00A609AF">
      <w:pPr>
        <w:spacing w:after="240" w:line="360" w:lineRule="auto"/>
        <w:rPr>
          <w:b/>
          <w:lang w:val="en-US"/>
        </w:rPr>
      </w:pPr>
      <w:r w:rsidRPr="003E459F">
        <w:rPr>
          <w:b/>
          <w:lang w:val="en-US"/>
        </w:rPr>
        <w:t>If yes, how many members of staff will accompany the students</w:t>
      </w:r>
    </w:p>
    <w:p w:rsidR="00AC1C91" w:rsidRPr="00AC1C91" w:rsidRDefault="00AC1C91" w:rsidP="00AC1C91">
      <w:pPr>
        <w:pStyle w:val="ListParagraph"/>
        <w:spacing w:after="240" w:line="360" w:lineRule="auto"/>
        <w:ind w:left="284"/>
        <w:rPr>
          <w:rFonts w:ascii="Arial Rounded MT Bold" w:hAnsi="Arial Rounded MT Bold"/>
          <w:sz w:val="24"/>
          <w:u w:val="single"/>
          <w:lang w:val="en-US"/>
        </w:rPr>
      </w:pPr>
    </w:p>
    <w:p w:rsidR="00A609AF" w:rsidRPr="004B3E9F" w:rsidRDefault="00A609AF" w:rsidP="00A609AF">
      <w:pPr>
        <w:pStyle w:val="ListParagraph"/>
        <w:numPr>
          <w:ilvl w:val="0"/>
          <w:numId w:val="7"/>
        </w:numPr>
        <w:spacing w:after="240" w:line="360" w:lineRule="auto"/>
        <w:ind w:left="284" w:hanging="284"/>
        <w:rPr>
          <w:rFonts w:ascii="Arial Rounded MT Bold" w:hAnsi="Arial Rounded MT Bold"/>
          <w:sz w:val="24"/>
          <w:u w:val="single"/>
          <w:lang w:val="en-US"/>
        </w:rPr>
      </w:pPr>
      <w:r w:rsidRPr="004B3E9F">
        <w:rPr>
          <w:rFonts w:ascii="Arial Rounded MT Bold" w:hAnsi="Arial Rounded MT Bold"/>
          <w:bCs/>
          <w:sz w:val="24"/>
          <w:u w:val="single"/>
          <w:lang w:val="en-US"/>
        </w:rPr>
        <w:t xml:space="preserve">SKILL </w:t>
      </w:r>
      <w:r w:rsidRPr="00B27330">
        <w:rPr>
          <w:rFonts w:ascii="Arial Rounded MT Bold" w:hAnsi="Arial Rounded MT Bold"/>
          <w:bCs/>
          <w:sz w:val="24"/>
          <w:u w:val="single"/>
          <w:lang w:val="en-US"/>
        </w:rPr>
        <w:t>AND</w:t>
      </w:r>
      <w:r w:rsidRPr="004B3E9F">
        <w:rPr>
          <w:rFonts w:ascii="Arial Rounded MT Bold" w:hAnsi="Arial Rounded MT Bold"/>
          <w:bCs/>
          <w:sz w:val="24"/>
          <w:u w:val="single"/>
          <w:lang w:val="en-US"/>
        </w:rPr>
        <w:t xml:space="preserve"> PERSONNEL REQUIREMENTS FOR THE TRAINING </w:t>
      </w:r>
    </w:p>
    <w:p w:rsidR="00AC1C91" w:rsidRDefault="00A609AF" w:rsidP="00AC1C91">
      <w:pPr>
        <w:spacing w:after="240" w:line="360" w:lineRule="auto"/>
        <w:rPr>
          <w:lang w:val="en-US"/>
        </w:rPr>
      </w:pPr>
      <w:r w:rsidRPr="00AC1C91">
        <w:rPr>
          <w:b/>
          <w:lang w:val="en-US"/>
        </w:rPr>
        <w:t>Does the training require BCFS to provide field assistants and/or other staff</w:t>
      </w:r>
      <w:r w:rsidR="00AC1C91">
        <w:rPr>
          <w:b/>
          <w:lang w:val="en-US"/>
        </w:rPr>
        <w:t xml:space="preserve">?   </w:t>
      </w:r>
      <w:r w:rsidR="00AC1C91" w:rsidRPr="009D56AB">
        <w:rPr>
          <w:lang w:val="en-US"/>
        </w:rPr>
        <w:t xml:space="preserve">Yes </w:t>
      </w:r>
      <w:sdt>
        <w:sdtPr>
          <w:rPr>
            <w:b/>
          </w:rPr>
          <w:id w:val="-1031341939"/>
        </w:sdtPr>
        <w:sdtContent>
          <w:r w:rsidR="00AC1C91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AC1C91">
        <w:rPr>
          <w:lang w:val="en-US"/>
        </w:rPr>
        <w:t xml:space="preserve">  </w:t>
      </w:r>
      <w:r w:rsidR="00AC1C91" w:rsidRPr="009D56AB">
        <w:rPr>
          <w:lang w:val="en-US"/>
        </w:rPr>
        <w:t xml:space="preserve"> No </w:t>
      </w:r>
      <w:sdt>
        <w:sdtPr>
          <w:rPr>
            <w:b/>
          </w:rPr>
          <w:id w:val="-1537577944"/>
        </w:sdtPr>
        <w:sdtContent>
          <w:r w:rsidR="00AC1C91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C1C91" w:rsidRPr="00AC1C91" w:rsidRDefault="00AC1C91" w:rsidP="00AC1C91">
      <w:pPr>
        <w:spacing w:after="240" w:line="360" w:lineRule="auto"/>
        <w:rPr>
          <w:lang w:val="en-US"/>
        </w:rPr>
      </w:pPr>
      <w:r w:rsidRPr="00AC1C91">
        <w:rPr>
          <w:lang w:val="en-US"/>
        </w:rPr>
        <w:t>If yes, please describe the skill/knowledge/technical expectation of staff from BCFS</w:t>
      </w:r>
    </w:p>
    <w:tbl>
      <w:tblPr>
        <w:tblStyle w:val="TableGrid"/>
        <w:tblW w:w="9916" w:type="dxa"/>
        <w:tblInd w:w="108" w:type="dxa"/>
        <w:tblLook w:val="04A0"/>
      </w:tblPr>
      <w:tblGrid>
        <w:gridCol w:w="9916"/>
      </w:tblGrid>
      <w:tr w:rsidR="00AC1C91" w:rsidTr="00AC1C91">
        <w:trPr>
          <w:trHeight w:val="1258"/>
        </w:trPr>
        <w:tc>
          <w:tcPr>
            <w:tcW w:w="9916" w:type="dxa"/>
          </w:tcPr>
          <w:p w:rsidR="00AC1C91" w:rsidRDefault="00AC1C91" w:rsidP="00600EB4">
            <w:pPr>
              <w:spacing w:line="360" w:lineRule="auto"/>
            </w:pPr>
          </w:p>
        </w:tc>
      </w:tr>
    </w:tbl>
    <w:p w:rsidR="00600EB4" w:rsidRPr="009D56AB" w:rsidRDefault="00600EB4" w:rsidP="00600EB4">
      <w:pPr>
        <w:spacing w:line="360" w:lineRule="auto"/>
        <w:rPr>
          <w:lang w:val="en-US"/>
        </w:rPr>
      </w:pPr>
    </w:p>
    <w:p w:rsidR="005D5487" w:rsidRPr="009D56AB" w:rsidRDefault="00A609AF" w:rsidP="000C068C">
      <w:pPr>
        <w:spacing w:line="360" w:lineRule="auto"/>
        <w:rPr>
          <w:lang w:val="en-US"/>
        </w:rPr>
      </w:pPr>
      <w:r w:rsidRPr="00AC1C91">
        <w:rPr>
          <w:b/>
          <w:lang w:val="en-US"/>
        </w:rPr>
        <w:t xml:space="preserve">Does the training require BCFS to provide equipment for the </w:t>
      </w:r>
      <w:r w:rsidR="005D5487" w:rsidRPr="00AC1C91">
        <w:rPr>
          <w:b/>
          <w:lang w:val="en-US"/>
        </w:rPr>
        <w:t>training?</w:t>
      </w:r>
      <w:r w:rsidR="000C068C" w:rsidRPr="009D56AB">
        <w:rPr>
          <w:lang w:val="en-US"/>
        </w:rPr>
        <w:t xml:space="preserve"> </w:t>
      </w:r>
      <w:r w:rsidR="00AC1C91">
        <w:rPr>
          <w:lang w:val="en-US"/>
        </w:rPr>
        <w:t xml:space="preserve">   </w:t>
      </w:r>
      <w:r w:rsidR="000C068C" w:rsidRPr="009D56AB">
        <w:rPr>
          <w:lang w:val="en-US"/>
        </w:rPr>
        <w:t xml:space="preserve">Yes </w:t>
      </w:r>
      <w:sdt>
        <w:sdtPr>
          <w:rPr>
            <w:b/>
          </w:rPr>
          <w:id w:val="-814869422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AC1C91">
        <w:rPr>
          <w:lang w:val="en-US"/>
        </w:rPr>
        <w:t xml:space="preserve"> </w:t>
      </w:r>
      <w:r w:rsidR="000C068C" w:rsidRPr="009D56AB">
        <w:rPr>
          <w:lang w:val="en-US"/>
        </w:rPr>
        <w:t xml:space="preserve">     No </w:t>
      </w:r>
      <w:sdt>
        <w:sdtPr>
          <w:rPr>
            <w:b/>
          </w:rPr>
          <w:id w:val="-623773822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607A3" w:rsidRDefault="00A607A3" w:rsidP="00AC1C91">
      <w:pPr>
        <w:spacing w:after="240" w:line="360" w:lineRule="auto"/>
        <w:rPr>
          <w:lang w:val="en-US"/>
        </w:rPr>
      </w:pPr>
    </w:p>
    <w:p w:rsidR="00A607A3" w:rsidRDefault="00A607A3" w:rsidP="00AC1C91">
      <w:pPr>
        <w:spacing w:after="240" w:line="360" w:lineRule="auto"/>
        <w:rPr>
          <w:lang w:val="en-US"/>
        </w:rPr>
      </w:pPr>
    </w:p>
    <w:p w:rsidR="00AC1C91" w:rsidRPr="009D56AB" w:rsidRDefault="00AC1C91" w:rsidP="00AC1C91">
      <w:pPr>
        <w:spacing w:after="240" w:line="360" w:lineRule="auto"/>
        <w:rPr>
          <w:lang w:val="en-US"/>
        </w:rPr>
      </w:pPr>
      <w:r w:rsidRPr="009D56AB">
        <w:rPr>
          <w:lang w:val="en-US"/>
        </w:rPr>
        <w:lastRenderedPageBreak/>
        <w:t>If yes, please list the equipment and the number for each</w:t>
      </w:r>
    </w:p>
    <w:tbl>
      <w:tblPr>
        <w:tblStyle w:val="TableGrid"/>
        <w:tblW w:w="9991" w:type="dxa"/>
        <w:tblInd w:w="108" w:type="dxa"/>
        <w:tblLook w:val="04A0"/>
      </w:tblPr>
      <w:tblGrid>
        <w:gridCol w:w="9991"/>
      </w:tblGrid>
      <w:tr w:rsidR="00AC1C91" w:rsidTr="00A607A3">
        <w:trPr>
          <w:trHeight w:val="2022"/>
        </w:trPr>
        <w:tc>
          <w:tcPr>
            <w:tcW w:w="9991" w:type="dxa"/>
          </w:tcPr>
          <w:p w:rsidR="00AC1C91" w:rsidRDefault="00AC1C91" w:rsidP="00AC1C91">
            <w:pPr>
              <w:spacing w:after="240" w:line="360" w:lineRule="auto"/>
              <w:rPr>
                <w:b/>
                <w:bCs/>
              </w:rPr>
            </w:pPr>
          </w:p>
        </w:tc>
      </w:tr>
    </w:tbl>
    <w:p w:rsidR="00AC1C91" w:rsidRPr="00B27330" w:rsidRDefault="00AC1C91" w:rsidP="00B27330">
      <w:pPr>
        <w:spacing w:after="240" w:line="360" w:lineRule="auto"/>
        <w:rPr>
          <w:b/>
          <w:bCs/>
          <w:lang w:val="en-US"/>
        </w:rPr>
      </w:pPr>
    </w:p>
    <w:p w:rsidR="00A609AF" w:rsidRPr="00B27330" w:rsidRDefault="0081600B" w:rsidP="00A609AF">
      <w:pPr>
        <w:pStyle w:val="ListParagraph"/>
        <w:numPr>
          <w:ilvl w:val="0"/>
          <w:numId w:val="7"/>
        </w:numPr>
        <w:spacing w:after="240" w:line="360" w:lineRule="auto"/>
        <w:ind w:left="284" w:hanging="284"/>
        <w:rPr>
          <w:rFonts w:ascii="Arial Rounded MT Bold" w:hAnsi="Arial Rounded MT Bold"/>
          <w:bCs/>
          <w:sz w:val="24"/>
          <w:u w:val="single"/>
          <w:lang w:val="en-US"/>
        </w:rPr>
      </w:pPr>
      <w:r w:rsidRPr="00B27330">
        <w:rPr>
          <w:rFonts w:ascii="Arial Rounded MT Bold" w:hAnsi="Arial Rounded MT Bold"/>
          <w:bCs/>
          <w:sz w:val="24"/>
          <w:u w:val="single"/>
          <w:lang w:val="en-US"/>
        </w:rPr>
        <w:t>ACCOMMODATION</w:t>
      </w:r>
    </w:p>
    <w:p w:rsidR="00A609AF" w:rsidRPr="009D56AB" w:rsidRDefault="00A609AF" w:rsidP="000C068C">
      <w:pPr>
        <w:spacing w:after="240"/>
        <w:rPr>
          <w:lang w:val="en-US"/>
        </w:rPr>
      </w:pPr>
      <w:r w:rsidRPr="00B27330">
        <w:rPr>
          <w:b/>
          <w:lang w:val="en-US"/>
        </w:rPr>
        <w:t xml:space="preserve">Does the training require being accommodated </w:t>
      </w:r>
      <w:r w:rsidR="003963DE" w:rsidRPr="00B27330">
        <w:rPr>
          <w:b/>
          <w:lang w:val="en-US"/>
        </w:rPr>
        <w:t>at/</w:t>
      </w:r>
      <w:r w:rsidRPr="00B27330">
        <w:rPr>
          <w:b/>
          <w:lang w:val="en-US"/>
        </w:rPr>
        <w:t>by BCFS?</w:t>
      </w:r>
      <w:r w:rsidR="000C068C" w:rsidRPr="009D56AB">
        <w:rPr>
          <w:lang w:val="en-US"/>
        </w:rPr>
        <w:t xml:space="preserve">   Yes </w:t>
      </w:r>
      <w:sdt>
        <w:sdtPr>
          <w:rPr>
            <w:b/>
          </w:rPr>
          <w:id w:val="-811868148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068C" w:rsidRPr="009D56AB">
        <w:rPr>
          <w:lang w:val="en-US"/>
        </w:rPr>
        <w:t xml:space="preserve">        No </w:t>
      </w:r>
      <w:sdt>
        <w:sdtPr>
          <w:rPr>
            <w:b/>
          </w:rPr>
          <w:id w:val="-1606959821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A609AF" w:rsidRPr="009D56AB" w:rsidRDefault="003963DE" w:rsidP="000C068C">
      <w:pPr>
        <w:spacing w:after="240"/>
        <w:rPr>
          <w:lang w:val="en-US"/>
        </w:rPr>
      </w:pPr>
      <w:r w:rsidRPr="009D56AB">
        <w:rPr>
          <w:lang w:val="en-US"/>
        </w:rPr>
        <w:t>If yes, c</w:t>
      </w:r>
      <w:r w:rsidR="00A609AF" w:rsidRPr="009D56AB">
        <w:rPr>
          <w:lang w:val="en-US"/>
        </w:rPr>
        <w:t>an training participants use shared accommodation</w:t>
      </w:r>
      <w:r w:rsidR="00A609AF" w:rsidRPr="009D56AB">
        <w:rPr>
          <w:rStyle w:val="EndnoteReference"/>
          <w:lang w:val="en-US"/>
        </w:rPr>
        <w:endnoteReference w:id="2"/>
      </w:r>
      <w:r w:rsidR="000C068C" w:rsidRPr="009D56AB">
        <w:rPr>
          <w:lang w:val="en-US"/>
        </w:rPr>
        <w:t xml:space="preserve">            Yes </w:t>
      </w:r>
      <w:sdt>
        <w:sdtPr>
          <w:rPr>
            <w:b/>
          </w:rPr>
          <w:id w:val="1571311188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B27330">
        <w:rPr>
          <w:lang w:val="en-US"/>
        </w:rPr>
        <w:t xml:space="preserve">     </w:t>
      </w:r>
      <w:r w:rsidR="000C068C" w:rsidRPr="009D56AB">
        <w:rPr>
          <w:lang w:val="en-US"/>
        </w:rPr>
        <w:t xml:space="preserve"> </w:t>
      </w:r>
      <w:r w:rsidR="00B27330">
        <w:rPr>
          <w:lang w:val="en-US"/>
        </w:rPr>
        <w:t xml:space="preserve"> </w:t>
      </w:r>
      <w:r w:rsidR="000C068C" w:rsidRPr="009D56AB">
        <w:rPr>
          <w:lang w:val="en-US"/>
        </w:rPr>
        <w:t xml:space="preserve"> No </w:t>
      </w:r>
      <w:sdt>
        <w:sdtPr>
          <w:rPr>
            <w:b/>
          </w:rPr>
          <w:id w:val="1174082832"/>
        </w:sdtPr>
        <w:sdtContent>
          <w:r w:rsidR="000C068C" w:rsidRPr="009D56AB">
            <w:rPr>
              <w:rFonts w:ascii="MS Gothic" w:eastAsia="MS Gothic" w:hAnsi="MS Gothic" w:hint="eastAsia"/>
              <w:b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page" w:tblpX="6778" w:tblpY="48"/>
        <w:tblW w:w="0" w:type="auto"/>
        <w:tblInd w:w="0" w:type="dxa"/>
        <w:tblLook w:val="04A0"/>
      </w:tblPr>
      <w:tblGrid>
        <w:gridCol w:w="3660"/>
      </w:tblGrid>
      <w:tr w:rsidR="00B27330" w:rsidRPr="009D56AB" w:rsidTr="00B27330">
        <w:trPr>
          <w:trHeight w:val="48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30" w:rsidRPr="009D56AB" w:rsidRDefault="00B27330" w:rsidP="00B27330">
            <w:pPr>
              <w:pStyle w:val="Question"/>
              <w:spacing w:before="0" w:line="36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A609AF" w:rsidRPr="00B27330" w:rsidRDefault="00A609AF" w:rsidP="00597F2F">
      <w:pPr>
        <w:spacing w:after="240" w:line="360" w:lineRule="auto"/>
        <w:rPr>
          <w:b/>
          <w:lang w:val="en-US"/>
        </w:rPr>
      </w:pPr>
      <w:r w:rsidRPr="00B27330">
        <w:rPr>
          <w:b/>
          <w:lang w:val="en-US"/>
        </w:rPr>
        <w:t>Number of people to be accommodated</w:t>
      </w:r>
    </w:p>
    <w:p w:rsidR="00B27330" w:rsidRDefault="00B27330" w:rsidP="00D6292B">
      <w:pPr>
        <w:spacing w:after="240" w:line="360" w:lineRule="auto"/>
        <w:jc w:val="both"/>
        <w:rPr>
          <w:rFonts w:ascii="Calibri" w:hAnsi="Calibri"/>
          <w:b/>
        </w:rPr>
      </w:pPr>
    </w:p>
    <w:p w:rsidR="00D6292B" w:rsidRDefault="00D6292B" w:rsidP="00D6292B">
      <w:pPr>
        <w:spacing w:after="240" w:line="360" w:lineRule="auto"/>
        <w:jc w:val="both"/>
        <w:rPr>
          <w:rFonts w:ascii="Calibri" w:hAnsi="Calibri"/>
          <w:b/>
        </w:rPr>
      </w:pPr>
      <w:r w:rsidRPr="009D56AB">
        <w:rPr>
          <w:rFonts w:ascii="Calibri" w:hAnsi="Calibri"/>
          <w:b/>
        </w:rPr>
        <w:t xml:space="preserve">Signature   </w:t>
      </w:r>
      <w:r w:rsidR="00B27330">
        <w:rPr>
          <w:rFonts w:ascii="Calibri" w:hAnsi="Calibri"/>
          <w:b/>
        </w:rPr>
        <w:t xml:space="preserve">                                                                     </w:t>
      </w:r>
      <w:r w:rsidRPr="009D56AB">
        <w:rPr>
          <w:rFonts w:ascii="Calibri" w:hAnsi="Calibri"/>
          <w:b/>
        </w:rPr>
        <w:t>Date</w:t>
      </w:r>
      <w:r>
        <w:rPr>
          <w:rFonts w:ascii="Calibri" w:hAnsi="Calibri"/>
          <w:b/>
        </w:rPr>
        <w:t xml:space="preserve">  </w:t>
      </w:r>
    </w:p>
    <w:p w:rsidR="00D6292B" w:rsidRPr="000174CE" w:rsidRDefault="00D6292B" w:rsidP="00BC0DD7">
      <w:pPr>
        <w:spacing w:after="240" w:line="360" w:lineRule="auto"/>
        <w:jc w:val="both"/>
        <w:rPr>
          <w:rFonts w:ascii="Calibri" w:hAnsi="Calibri"/>
          <w:b/>
        </w:rPr>
      </w:pPr>
    </w:p>
    <w:sectPr w:rsidR="00D6292B" w:rsidRPr="000174CE" w:rsidSect="00173DDD">
      <w:footerReference w:type="default" r:id="rId9"/>
      <w:pgSz w:w="12240" w:h="15840"/>
      <w:pgMar w:top="1080" w:right="1134" w:bottom="62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D7" w:rsidRDefault="00443CD7" w:rsidP="00A609AF">
      <w:r>
        <w:separator/>
      </w:r>
    </w:p>
  </w:endnote>
  <w:endnote w:type="continuationSeparator" w:id="1">
    <w:p w:rsidR="00443CD7" w:rsidRDefault="00443CD7" w:rsidP="00A609AF">
      <w:r>
        <w:continuationSeparator/>
      </w:r>
    </w:p>
  </w:endnote>
  <w:endnote w:id="2">
    <w:p w:rsidR="00A609AF" w:rsidRPr="002D35AA" w:rsidRDefault="00A609AF" w:rsidP="00A609A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rPr>
          <w:lang w:val="en-US"/>
        </w:rPr>
        <w:t xml:space="preserve">BCFS, has limited accommodation space, and where need arises, may provide shared accommodation. Shared accommodation usually is a room with two, or more beds, to be used by occupants of a room.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239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5A2" w:rsidRDefault="00543AFE">
        <w:pPr>
          <w:pStyle w:val="Footer"/>
        </w:pPr>
        <w:r>
          <w:fldChar w:fldCharType="begin"/>
        </w:r>
        <w:r w:rsidR="000425A2">
          <w:instrText xml:space="preserve"> PAGE   \* MERGEFORMAT </w:instrText>
        </w:r>
        <w:r>
          <w:fldChar w:fldCharType="separate"/>
        </w:r>
        <w:r w:rsidR="00C51F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5A2" w:rsidRDefault="00042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D7" w:rsidRDefault="00443CD7" w:rsidP="00A609AF">
      <w:r>
        <w:separator/>
      </w:r>
    </w:p>
  </w:footnote>
  <w:footnote w:type="continuationSeparator" w:id="1">
    <w:p w:rsidR="00443CD7" w:rsidRDefault="00443CD7" w:rsidP="00A60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4E2"/>
    <w:multiLevelType w:val="hybridMultilevel"/>
    <w:tmpl w:val="3A728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A10B2"/>
    <w:multiLevelType w:val="hybridMultilevel"/>
    <w:tmpl w:val="C9FEAFF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44BC"/>
    <w:multiLevelType w:val="hybridMultilevel"/>
    <w:tmpl w:val="24040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5240"/>
    <w:multiLevelType w:val="hybridMultilevel"/>
    <w:tmpl w:val="3CDE6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22859"/>
    <w:multiLevelType w:val="hybridMultilevel"/>
    <w:tmpl w:val="34249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E82E07"/>
    <w:multiLevelType w:val="hybridMultilevel"/>
    <w:tmpl w:val="F40AA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78197E"/>
    <w:multiLevelType w:val="hybridMultilevel"/>
    <w:tmpl w:val="5E7E8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8F5D10"/>
    <w:multiLevelType w:val="hybridMultilevel"/>
    <w:tmpl w:val="E1947A66"/>
    <w:lvl w:ilvl="0" w:tplc="6AD4A77C">
      <w:start w:val="1"/>
      <w:numFmt w:val="decimal"/>
      <w:pStyle w:val="numberedquestio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F6F"/>
    <w:rsid w:val="000174CE"/>
    <w:rsid w:val="000425A2"/>
    <w:rsid w:val="000B788A"/>
    <w:rsid w:val="000C068C"/>
    <w:rsid w:val="000C5B80"/>
    <w:rsid w:val="000E4122"/>
    <w:rsid w:val="00117E38"/>
    <w:rsid w:val="00143B43"/>
    <w:rsid w:val="00145C0A"/>
    <w:rsid w:val="00157441"/>
    <w:rsid w:val="00173DDD"/>
    <w:rsid w:val="001936A3"/>
    <w:rsid w:val="001E51A0"/>
    <w:rsid w:val="0023324F"/>
    <w:rsid w:val="00256CD8"/>
    <w:rsid w:val="00262739"/>
    <w:rsid w:val="002B0B84"/>
    <w:rsid w:val="002C0EC5"/>
    <w:rsid w:val="002D07A4"/>
    <w:rsid w:val="002D0EC5"/>
    <w:rsid w:val="00311295"/>
    <w:rsid w:val="00356FD6"/>
    <w:rsid w:val="003963DE"/>
    <w:rsid w:val="003B4A63"/>
    <w:rsid w:val="003E459F"/>
    <w:rsid w:val="00400CEA"/>
    <w:rsid w:val="00430796"/>
    <w:rsid w:val="00443CD7"/>
    <w:rsid w:val="00494E31"/>
    <w:rsid w:val="004B1E43"/>
    <w:rsid w:val="004B3E9F"/>
    <w:rsid w:val="005379F1"/>
    <w:rsid w:val="00543AFE"/>
    <w:rsid w:val="00561C74"/>
    <w:rsid w:val="00562DA3"/>
    <w:rsid w:val="00590DF5"/>
    <w:rsid w:val="005976F9"/>
    <w:rsid w:val="00597F2F"/>
    <w:rsid w:val="005B4369"/>
    <w:rsid w:val="005B54F5"/>
    <w:rsid w:val="005D5487"/>
    <w:rsid w:val="005E7B8E"/>
    <w:rsid w:val="00600EB4"/>
    <w:rsid w:val="006D4138"/>
    <w:rsid w:val="00703F97"/>
    <w:rsid w:val="00712611"/>
    <w:rsid w:val="007357CB"/>
    <w:rsid w:val="007707C4"/>
    <w:rsid w:val="007B238F"/>
    <w:rsid w:val="007B717F"/>
    <w:rsid w:val="007C05C4"/>
    <w:rsid w:val="007C76C6"/>
    <w:rsid w:val="0081015F"/>
    <w:rsid w:val="0081600B"/>
    <w:rsid w:val="00850C94"/>
    <w:rsid w:val="00857F6F"/>
    <w:rsid w:val="00892E74"/>
    <w:rsid w:val="00895753"/>
    <w:rsid w:val="008B1014"/>
    <w:rsid w:val="008C4289"/>
    <w:rsid w:val="008E16F9"/>
    <w:rsid w:val="008F6B13"/>
    <w:rsid w:val="009110F6"/>
    <w:rsid w:val="00917DE0"/>
    <w:rsid w:val="0094175B"/>
    <w:rsid w:val="00952F90"/>
    <w:rsid w:val="009A07A1"/>
    <w:rsid w:val="009D501F"/>
    <w:rsid w:val="009D56AB"/>
    <w:rsid w:val="009F2C44"/>
    <w:rsid w:val="009F5405"/>
    <w:rsid w:val="009F7239"/>
    <w:rsid w:val="00A607A3"/>
    <w:rsid w:val="00A609AF"/>
    <w:rsid w:val="00AC1C91"/>
    <w:rsid w:val="00AD2DBE"/>
    <w:rsid w:val="00B20614"/>
    <w:rsid w:val="00B27330"/>
    <w:rsid w:val="00B5093F"/>
    <w:rsid w:val="00B8760F"/>
    <w:rsid w:val="00B96184"/>
    <w:rsid w:val="00BA1D5B"/>
    <w:rsid w:val="00BC0DD7"/>
    <w:rsid w:val="00C33D2E"/>
    <w:rsid w:val="00C51FD1"/>
    <w:rsid w:val="00C86938"/>
    <w:rsid w:val="00C9210E"/>
    <w:rsid w:val="00C94F56"/>
    <w:rsid w:val="00CB2197"/>
    <w:rsid w:val="00CF726F"/>
    <w:rsid w:val="00D6292B"/>
    <w:rsid w:val="00D82D02"/>
    <w:rsid w:val="00D94032"/>
    <w:rsid w:val="00D9570F"/>
    <w:rsid w:val="00DC64A7"/>
    <w:rsid w:val="00DE7EB3"/>
    <w:rsid w:val="00E15D5C"/>
    <w:rsid w:val="00E70DE9"/>
    <w:rsid w:val="00E8299B"/>
    <w:rsid w:val="00E83763"/>
    <w:rsid w:val="00EC699C"/>
    <w:rsid w:val="00F00866"/>
    <w:rsid w:val="00F00FFB"/>
    <w:rsid w:val="00F0238F"/>
    <w:rsid w:val="00F15B9E"/>
    <w:rsid w:val="00F342F6"/>
    <w:rsid w:val="00F41E7D"/>
    <w:rsid w:val="00F6723C"/>
    <w:rsid w:val="00F9557B"/>
    <w:rsid w:val="00FB7B1A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7DE0"/>
    <w:pPr>
      <w:keepNext/>
      <w:tabs>
        <w:tab w:val="left" w:pos="2640"/>
      </w:tabs>
      <w:jc w:val="right"/>
      <w:outlineLvl w:val="0"/>
    </w:pPr>
    <w:rPr>
      <w:rFonts w:ascii="Tahoma" w:hAnsi="Tahoma" w:cs="Tahoma"/>
      <w:b/>
      <w:bCs/>
      <w:sz w:val="52"/>
    </w:rPr>
  </w:style>
  <w:style w:type="paragraph" w:styleId="Heading2">
    <w:name w:val="heading 2"/>
    <w:basedOn w:val="Normal"/>
    <w:next w:val="Normal"/>
    <w:qFormat/>
    <w:rsid w:val="00917DE0"/>
    <w:pPr>
      <w:keepNext/>
      <w:outlineLvl w:val="1"/>
    </w:pPr>
    <w:rPr>
      <w:rFonts w:ascii="Tahoma" w:hAnsi="Tahoma" w:cs="Tahoma"/>
      <w:sz w:val="44"/>
    </w:rPr>
  </w:style>
  <w:style w:type="paragraph" w:styleId="Heading3">
    <w:name w:val="heading 3"/>
    <w:basedOn w:val="Normal"/>
    <w:next w:val="Normal"/>
    <w:qFormat/>
    <w:rsid w:val="00917DE0"/>
    <w:pPr>
      <w:keepNext/>
      <w:outlineLvl w:val="2"/>
    </w:pPr>
    <w:rPr>
      <w:rFonts w:ascii="Tahoma" w:hAnsi="Tahoma" w:cs="Tahom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7DE0"/>
    <w:rPr>
      <w:color w:val="0000FF"/>
      <w:u w:val="single"/>
    </w:rPr>
  </w:style>
  <w:style w:type="paragraph" w:styleId="DocumentMap">
    <w:name w:val="Document Map"/>
    <w:basedOn w:val="Normal"/>
    <w:semiHidden/>
    <w:rsid w:val="00117E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117E38"/>
  </w:style>
  <w:style w:type="paragraph" w:styleId="BalloonText">
    <w:name w:val="Balloon Text"/>
    <w:basedOn w:val="Normal"/>
    <w:link w:val="BalloonTextChar"/>
    <w:rsid w:val="00F00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0FF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008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0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08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86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09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9AF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9AF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609AF"/>
    <w:rPr>
      <w:vertAlign w:val="superscript"/>
    </w:rPr>
  </w:style>
  <w:style w:type="paragraph" w:customStyle="1" w:styleId="Question">
    <w:name w:val="Question"/>
    <w:basedOn w:val="Normal"/>
    <w:qFormat/>
    <w:rsid w:val="00A609AF"/>
    <w:pPr>
      <w:shd w:val="clear" w:color="auto" w:fill="FFFFFF"/>
      <w:spacing w:before="200" w:after="100" w:line="320" w:lineRule="exact"/>
    </w:pPr>
    <w:rPr>
      <w:rFonts w:ascii="Trebuchet MS" w:eastAsiaTheme="minorHAnsi" w:hAnsi="Trebuchet MS" w:cs="Arial"/>
      <w:b/>
      <w:color w:val="000000"/>
      <w:sz w:val="18"/>
      <w:szCs w:val="28"/>
      <w:lang w:val="en-US"/>
    </w:rPr>
  </w:style>
  <w:style w:type="table" w:styleId="TableGrid">
    <w:name w:val="Table Grid"/>
    <w:basedOn w:val="TableNormal"/>
    <w:uiPriority w:val="59"/>
    <w:rsid w:val="00A609A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question">
    <w:name w:val="numbered question"/>
    <w:basedOn w:val="Normal"/>
    <w:qFormat/>
    <w:rsid w:val="0081600B"/>
    <w:pPr>
      <w:numPr>
        <w:numId w:val="8"/>
      </w:numPr>
      <w:tabs>
        <w:tab w:val="left" w:pos="2880"/>
      </w:tabs>
      <w:spacing w:after="60" w:line="240" w:lineRule="exact"/>
      <w:ind w:left="360"/>
    </w:pPr>
    <w:rPr>
      <w:rFonts w:ascii="Trebuchet MS" w:eastAsia="Calibri" w:hAnsi="Trebuchet MS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042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5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2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5A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4E16-DF92-4D36-815B-100FE9BB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mailto:bcfs@utlonline.co.ug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Jucinta</cp:lastModifiedBy>
  <cp:revision>28</cp:revision>
  <cp:lastPrinted>2019-10-24T06:53:00Z</cp:lastPrinted>
  <dcterms:created xsi:type="dcterms:W3CDTF">2020-01-25T18:19:00Z</dcterms:created>
  <dcterms:modified xsi:type="dcterms:W3CDTF">2020-05-08T10:25:00Z</dcterms:modified>
</cp:coreProperties>
</file>